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Нет"/>
          <w:rFonts w:ascii="Times New Roman" w:hAnsi="Times New Roman"/>
          <w:color w:val="000000"/>
          <w:sz w:val="24"/>
          <w:szCs w:val="24"/>
          <w:u w:color="000000"/>
        </w:rPr>
      </w:pP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Style w:val="Нет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Реестр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экспортеров и экспортно</w:t>
      </w:r>
      <w:r>
        <w:rPr>
          <w:rStyle w:val="Нет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ориентированных предприятий Республики Дагестан</w:t>
      </w:r>
    </w:p>
    <w:tbl>
      <w:tblPr>
        <w:tblW w:w="1499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3"/>
        <w:gridCol w:w="1883"/>
        <w:gridCol w:w="2153"/>
        <w:gridCol w:w="2287"/>
        <w:gridCol w:w="2473"/>
        <w:gridCol w:w="2017"/>
        <w:gridCol w:w="1750"/>
        <w:gridCol w:w="1901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предприятия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 Руководителя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Юридический адрес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продукции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E-mail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Web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адрес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Контактный телефон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5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6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Бизон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Гусейнова Диана Махмудовна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Султана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43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обувная фабрика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"mailto:fabrikabizon@mail.ru"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fabrikabizon@mail.ru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8(960)420-44-40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+7(8722)51-84-82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Дагагрохолдинг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Кадилабагандов Шамиль Магомедович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Избербаш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60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лет Дагестана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1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производство фруктовых и овощных соков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Завод минеральных вод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Рычал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ОАО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Абдулмуталибов Омар Шамсудинович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Сулейман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Стальский район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Касумкент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Ленина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115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производство минеральных вод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8(872)363-41-16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Махачкалахлебопродукт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-1"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Абдуразаков Сайпулах Маматилаевич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Бейбулатова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22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Русс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Алиев Магомедкади Магомедович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Гагарина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11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обувная компания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8(963)-427-32-23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АО «ДНИИ «Волна»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Гаджиагаев Велибек Абумуслимович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Дербент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Строительная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3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Аппаратура внутренней связи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информационные системы и сигнализации для самолетов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"mailto:dnii-volna@yandex.ru"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dnii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-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volna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@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yandex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www.dniivolna.ru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(8240) 4-64-23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4-10-38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4-64-23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АО Магарамкентский консервный завод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Ашурбеков Акиф Тарибович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Магарамкентский 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Магарамкент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Консервы плодоовощные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(87235) 2-19-61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Голотлинский консервный завод ООО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Консервщик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Халидшаев Шамил Халидшаевич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Шамильский район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Голотль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улица Максудова 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дом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 1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Соки фруктовые и овощные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консервированные овощи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урбеч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"mailto:halidsha@mail.ru"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halidsha@mail.ru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 (8722) 65-06-92         8 (903) 477-32-49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ГУП «Кизлярский коньячный завод»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Евгений Анатольевич Дружинин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Кизляр 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Орджоникидзе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60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Коньяк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"mailto:office@kkz188g.ru"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office@kkz188g.ru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"http://www.kizlyar-cognac.ru"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www.kizlyar-cognac.ru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(87239) 2-38-90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2-20-90</w:t>
            </w:r>
          </w:p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Дагфос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Адиев Магомедхабиб Магомедович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генеральный директор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Кизилюрт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проспект Им Шамиля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3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Электролит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кислота фосфорная термическая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бочки и канистры полиэтиленовые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кирпич керамический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свечи хозяйственные парафиновые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дикальций фосфат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dagfos@mail.ru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"mailto:682009@mail.ru"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682009@mail.ru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(8722) 68-20-09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Завод по изготовлению гончарных изделий «Балхарская керамика»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Магомедов Магомед Мусаевич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Умаханова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12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Балхарская коллекция декоративно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сувенирных и гончарных изделий из глины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spacing w:after="0" w:line="240" w:lineRule="auto"/>
              <w:jc w:val="center"/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"mailto:balharkeramika@mail.ru"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balharkeramika@mail.ru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www.balharkeramika.ru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(8722)67-93-56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8(989)478-38-10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ЗАО «Сепаратор»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Гасанов Гасан Магомедович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Сепараторная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1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"https://www.prima-inform.ru/category/28_93"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Производство машин и оборудования для производства пищевых продуктов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mmzs@inbox.ru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60-20-33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 Яцуненко Артем Владимирович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Яцуненко Артем Владимирович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Мебельный цех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"mailto:mr.cnc05@mail.ru"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mr.cnc05@mail.ru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8(989) 444-81-50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КФХ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Азамат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Керимова Жанна Гасановна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Шамхал Поселок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Шура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Озеньская ул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смешанное сельское хозяйство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растен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 и животн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8(960) 407-87-03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Мастерская «Унцукульские сувениры»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Магомедалиев Магомедали Гусейнович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Унцукульский район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Унцукуль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Бербаар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12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Декоративная продукция из натурального дерева с резьбой и металлической насечкой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spacing w:after="0" w:line="240" w:lineRule="auto"/>
              <w:jc w:val="center"/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"mailto:mmg2303@mail.ru"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mmg2303@mail.ru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8(989)454-36-33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8(903)469)-95-64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Махачкалинский хлебозавод №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2"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Батыров Камиль Арсланбекович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проспект Петра Первого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13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costala05@rambler.ru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shd w:val="clear" w:color="auto" w:fill="fdfdfd"/>
              </w:rPr>
            </w:pP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ОАО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«Денеб»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Амаров Руслан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Шахрунеевич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Южная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>, 39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Минеральная вода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безалкогольные напитки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соки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2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dfdfd"/>
                <w:lang w:val="en-US"/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dfdfd"/>
                <w:lang w:val="en-US"/>
              </w:rPr>
              <w:instrText xml:space="preserve"> HYPERLINK "mailto:rd.deneb@mail.ru"</w:instrText>
            </w:r>
            <w:r>
              <w:rPr>
                <w:rStyle w:val="Hyperlink.2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dfdfd"/>
                <w:lang w:val="en-US"/>
              </w:rPr>
              <w:fldChar w:fldCharType="separate" w:fldLock="0"/>
            </w:r>
            <w:r>
              <w:rPr>
                <w:rStyle w:val="Hyperlink.2"/>
                <w:rFonts w:ascii="Times New Roman" w:hAnsi="Times New Roman"/>
                <w:color w:val="000000"/>
                <w:sz w:val="24"/>
                <w:szCs w:val="24"/>
                <w:u w:val="none" w:color="000000"/>
                <w:shd w:val="clear" w:color="auto" w:fill="fdfdfd"/>
                <w:rtl w:val="0"/>
                <w:lang w:val="en-US"/>
              </w:rPr>
              <w:t>rd.deneb@mail.ru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dfdfd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en-US"/>
              </w:rPr>
              <w:t>www.deneb.ru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</w:rPr>
            </w:pP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8 (7222)</w:t>
            </w: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en-US"/>
              </w:rPr>
              <w:t xml:space="preserve"> 60-00-22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sz w:val="24"/>
                <w:szCs w:val="24"/>
                <w:shd w:val="clear" w:color="auto" w:fill="fdfdfd"/>
                <w:rtl w:val="0"/>
              </w:rPr>
            </w:pP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en-US"/>
              </w:rPr>
              <w:t>51-86-46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en-US"/>
              </w:rPr>
              <w:t>60-00-99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ОАО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Ботлихский консервный завод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Муртазалиева Азра Рамазановна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Муртазалиев Магомедкамиль Рамазанович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Ботлихский 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Ботлих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Переработка и консервирование картофеля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фруктов и овощей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8(928) 507-41-43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ОАО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Махачкалинский гормолзавод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Султанов Султан Газимагомедович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Бейбулатова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38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Молоко и молочные продукты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dagmol@mail.ru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67-39-57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67-39-02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67-40-56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ОАО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Эльдаг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 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завод Эльтав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Алиев Шамиль Джамалудинович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Керимова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7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пластиковые окна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фасады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"mailto:eldag@yahoo.com"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eldag@yahoo.com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69-29-85                    62-29-90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ОАО «Авиаагрегат»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Гамзатов Гаирбек Абдулкеримович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 Махачкала</w:t>
            </w:r>
            <w:r>
              <w:rPr>
                <w:rStyle w:val="Нет"/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Ирчи</w:t>
            </w:r>
            <w:r>
              <w:rPr>
                <w:rStyle w:val="Нет"/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Казака</w:t>
            </w:r>
            <w:r>
              <w:rPr>
                <w:rStyle w:val="Нет"/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, 37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pacing w:val="-6"/>
                <w:sz w:val="24"/>
                <w:szCs w:val="24"/>
                <w:rtl w:val="0"/>
                <w:lang w:val="ru-RU"/>
              </w:rPr>
              <w:t>Аэродромное оборудование</w:t>
            </w:r>
            <w:r>
              <w:rPr>
                <w:rStyle w:val="Нет"/>
                <w:rFonts w:ascii="Times New Roman" w:hAnsi="Times New Roman"/>
                <w:spacing w:val="-6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pacing w:val="-6"/>
                <w:sz w:val="24"/>
                <w:szCs w:val="24"/>
                <w:rtl w:val="0"/>
                <w:lang w:val="ru-RU"/>
              </w:rPr>
              <w:t>автокомпоненты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3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fffff"/>
                <w:lang w:val="ru-RU"/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fffff"/>
                <w:lang w:val="ru-RU"/>
              </w:rPr>
              <w:instrText xml:space="preserve"> HYPERLINK "mailto:aviaagregat.m@gmail.com"</w:instrText>
            </w:r>
            <w:r>
              <w:rPr>
                <w:rStyle w:val="Hyperlink.3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fffff"/>
                <w:lang w:val="ru-RU"/>
              </w:rPr>
              <w:fldChar w:fldCharType="separate" w:fldLock="0"/>
            </w:r>
            <w:r>
              <w:rPr>
                <w:rStyle w:val="Hyperlink.3"/>
                <w:rFonts w:ascii="Times New Roman" w:hAnsi="Times New Roman"/>
                <w:color w:val="000000"/>
                <w:sz w:val="24"/>
                <w:szCs w:val="24"/>
                <w:u w:val="none" w:color="000000"/>
                <w:shd w:val="clear" w:color="auto" w:fill="ffffff"/>
                <w:rtl w:val="0"/>
                <w:lang w:val="ru-RU"/>
              </w:rPr>
              <w:t>aviaagregat.m@gmail.com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www.aviaagregat.com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8(8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7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22) 61 02 16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ОАО «ДагЗЭТО»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Мустафаев Гаджи Агамагомедович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Избербаш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Приморская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4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Печи конвейерные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индукционные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эмалирования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"mailto:i_dzeto@mail.ru"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i_dzeto@mail.ru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www.oaokeaz.ru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center" w:pos="2420"/>
              </w:tabs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(8245) 2-42-24              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     2-14-07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ОАО «Дербентский завод игристых вин»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Садулаев Магомед Мухтарович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Дербент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Давыдовой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Дербентское игристое розовое сувенирное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«Брют»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российское шампанское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Вина натуральные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"mailto:derbent-vino.ru@mail.ru"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derbent-vino.ru@mail.ru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"http://www.derbent-vino.ru"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www.derbent-vino.ru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(8240) 4-41-73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4-54-62 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факс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ОАО «Дербентский коньячный комбинат»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Мишиев Павел Ягутилович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Дербент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Красноармейский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56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Вина игристые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вина натуральные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коньяки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spacing w:after="0" w:line="240" w:lineRule="auto"/>
              <w:jc w:val="center"/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"mailto:Derkonyak@mail.ru"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Derkonyak@mail.ru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www.derkonyak.ru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(8240) 4-28-24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4-27-55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ОАО «Завод им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Гаджиева»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Папалашов Абдулвагаб Яхъяевич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Юсупова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51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Рулевые машины для судов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Насосы различных модификаций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Гибкие металлические шланги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"mailto:aozg@dagestan.ru"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aozg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@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dagestan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</w: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"mailto:aozg@usa.net"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aozg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@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usa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net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www.zavodgadzieva.ru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(8722) 68-13-66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факс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68-13-59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999-590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ОАО «ЗАО Мушарака»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Ахмедов Али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Омар Магомедович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Буйнакск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Промышленная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дом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полимерные трубы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системы капельного орошения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"mailto:musharaka@mail.ru"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musharaka@mail.ru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www.musharaka.ru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237) 2-71-27;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8928 500 50 02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ОАО «Каспийский завод листового стекла»</w:t>
            </w:r>
            <w:r>
              <w:rPr>
                <w:rStyle w:val="Нет"/>
                <w:shd w:val="clear" w:color="auto" w:fill="fdfdfd"/>
              </w:rPr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Кремер Игорь Юрьевич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Кумторкалинский район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Коркмаскала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Ленина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>. 11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Прозрачное стекло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тонированное стекло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рефлективное стекло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4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dfdfd"/>
                <w:lang w:val="ru-RU"/>
              </w:rPr>
              <w:fldChar w:fldCharType="begin" w:fldLock="0"/>
            </w:r>
            <w:r>
              <w:rPr>
                <w:rStyle w:val="Hyperlink.4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dfdfd"/>
                <w:lang w:val="ru-RU"/>
              </w:rPr>
              <w:instrText xml:space="preserve"> HYPERLINK "mailto:info@flatglass.ru"</w:instrText>
            </w:r>
            <w:r>
              <w:rPr>
                <w:rStyle w:val="Hyperlink.4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dfdfd"/>
                <w:lang w:val="ru-RU"/>
              </w:rPr>
              <w:fldChar w:fldCharType="separate" w:fldLock="0"/>
            </w:r>
            <w:r>
              <w:rPr>
                <w:rStyle w:val="Hyperlink.4"/>
                <w:rFonts w:ascii="Times New Roman" w:hAnsi="Times New Roman"/>
                <w:color w:val="000000"/>
                <w:sz w:val="24"/>
                <w:szCs w:val="24"/>
                <w:u w:val="none" w:color="000000"/>
                <w:shd w:val="clear" w:color="auto" w:fill="fdfdfd"/>
                <w:rtl w:val="0"/>
                <w:lang w:val="ru-RU"/>
              </w:rPr>
              <w:t>info@flatglass.ru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www.</w:t>
            </w:r>
            <w:r>
              <w:rPr>
                <w:rStyle w:val="Hyperlink.3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fffff"/>
                <w:lang w:val="ru-RU"/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fffff"/>
                <w:lang w:val="ru-RU"/>
              </w:rPr>
              <w:instrText xml:space="preserve"> HYPERLINK "http://flatglass.ru/"</w:instrText>
            </w:r>
            <w:r>
              <w:rPr>
                <w:rStyle w:val="Hyperlink.3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fffff"/>
                <w:lang w:val="ru-RU"/>
              </w:rPr>
              <w:fldChar w:fldCharType="separate" w:fldLock="0"/>
            </w:r>
            <w:r>
              <w:rPr>
                <w:rStyle w:val="Hyperlink.3"/>
                <w:rFonts w:ascii="Times New Roman" w:hAnsi="Times New Roman"/>
                <w:color w:val="000000"/>
                <w:sz w:val="24"/>
                <w:szCs w:val="24"/>
                <w:u w:val="none" w:color="000000"/>
                <w:shd w:val="clear" w:color="auto" w:fill="ffffff"/>
                <w:rtl w:val="0"/>
                <w:lang w:val="ru-RU"/>
              </w:rPr>
              <w:t>flatglass.ru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>8 (8722) 51-85-01, 51-85-02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>51-79-21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Тел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>: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>(499) 925-73-40</w:t>
            </w:r>
          </w:p>
        </w:tc>
      </w:tr>
      <w:tr>
        <w:tblPrEx>
          <w:shd w:val="clear" w:color="auto" w:fill="d0ddef"/>
        </w:tblPrEx>
        <w:trPr>
          <w:trHeight w:val="1896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ОАО «Каспийский завод точной механики»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Фатулаев Имамудин Бейдулаевич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Каспийск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Хизроева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>, 1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 w:line="256" w:lineRule="auto"/>
              <w:jc w:val="center"/>
            </w:pPr>
            <w:r>
              <w:rPr>
                <w:rStyle w:val="Нет"/>
                <w:rtl w:val="0"/>
                <w:lang w:val="ru-RU"/>
              </w:rPr>
              <w:t>Газораспределительное оборудование для газовых сетей бытового и промышленного назначения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2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dfdfd"/>
                <w:lang w:val="en-US"/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dfdfd"/>
                <w:lang w:val="en-US"/>
              </w:rPr>
              <w:instrText xml:space="preserve"> HYPERLINK "mailto:info@kaspztm.ru"</w:instrText>
            </w:r>
            <w:r>
              <w:rPr>
                <w:rStyle w:val="Hyperlink.2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dfdfd"/>
                <w:lang w:val="en-US"/>
              </w:rPr>
              <w:fldChar w:fldCharType="separate" w:fldLock="0"/>
            </w:r>
            <w:r>
              <w:rPr>
                <w:rStyle w:val="Hyperlink.2"/>
                <w:rFonts w:ascii="Times New Roman" w:hAnsi="Times New Roman"/>
                <w:color w:val="000000"/>
                <w:sz w:val="24"/>
                <w:szCs w:val="24"/>
                <w:u w:val="none" w:color="000000"/>
                <w:shd w:val="clear" w:color="auto" w:fill="fdfdfd"/>
                <w:rtl w:val="0"/>
                <w:lang w:val="en-US"/>
              </w:rPr>
              <w:t>info@kaspztm.ru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dfdfd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>kaspztm.ru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en-US"/>
              </w:rPr>
              <w:t>8</w:t>
            </w: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en-US"/>
              </w:rPr>
              <w:t> </w:t>
            </w: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872</w:t>
            </w: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 </w:t>
            </w: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465 14 07</w:t>
            </w:r>
            <w:r>
              <w:rPr>
                <w:rStyle w:val="Нет"/>
              </w:rPr>
            </w:r>
          </w:p>
        </w:tc>
      </w:tr>
      <w:tr>
        <w:tblPrEx>
          <w:shd w:val="clear" w:color="auto" w:fill="d0ddef"/>
        </w:tblPrEx>
        <w:trPr>
          <w:trHeight w:val="1586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ОАО «Кизлярагрокомплекс»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Тукуев Магомед Магомедович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Кизлярский район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Черняевка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Normal"/>
              <w:tabs>
                <w:tab w:val="left" w:pos="993"/>
              </w:tabs>
              <w:spacing w:line="256" w:lineRule="auto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Цельномолочная продукция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масло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сыр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мясомолочная продукция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колбасные изделия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after="0" w:line="240" w:lineRule="auto"/>
              <w:jc w:val="center"/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"mailto:halal@darman.ru"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halal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@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darman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дарман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рф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(87239) 2-30-04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ОАО «Рычал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Су»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Муслимов Малик Муталибович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Стальский 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Касумкент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Ленина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115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Минеральная вода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"mailto:richal-su@mail.ru"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richal-su@mail.ru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www.richal-su.ru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8-964-014-07-07,   8-903-423-20-04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«Интеллектуальные системы для бизнеса»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Мадиев Кипли Абдуллаевич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Каспийск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,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 улица 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Халилова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дом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44,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квартира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4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3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fffff"/>
                <w:lang w:val="ru-RU"/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fffff"/>
                <w:lang w:val="ru-RU"/>
              </w:rPr>
              <w:instrText xml:space="preserve"> HYPERLINK "http://www.rusprofile.ru/codes/721900/respublika-dagestan"</w:instrText>
            </w:r>
            <w:r>
              <w:rPr>
                <w:rStyle w:val="Hyperlink.3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fffff"/>
                <w:lang w:val="ru-RU"/>
              </w:rPr>
              <w:fldChar w:fldCharType="separate" w:fldLock="0"/>
            </w:r>
            <w:r>
              <w:rPr>
                <w:rStyle w:val="Hyperlink.3"/>
                <w:rFonts w:ascii="Times New Roman" w:hAnsi="Times New Roman" w:hint="default"/>
                <w:color w:val="000000"/>
                <w:sz w:val="24"/>
                <w:szCs w:val="24"/>
                <w:u w:val="none" w:color="000000"/>
                <w:shd w:val="clear" w:color="auto" w:fill="ffffff"/>
                <w:rtl w:val="0"/>
                <w:lang w:val="ru-RU"/>
              </w:rPr>
              <w:t xml:space="preserve">Научные исследования и разработки в области естественных и технических наук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 (988) 292-88-13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"https://zachestnyibiznes.ru/company/ul/1150573001380_0573006309_OOO-AGAMA"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ООО 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"</w:t>
            </w:r>
            <w:r>
              <w:rPr>
                <w:rStyle w:val="Hyperlink.0"/>
                <w:rFonts w:ascii="Times New Roman" w:hAnsi="Times New Roman" w:hint="default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АГАМА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"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Абдулкадырова Маисат Алигаджиевна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поселок Семендер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Махачкалинская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дом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0573006309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8(928)-522-38-56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АРНИ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Маслов Константин Викторович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Абубакарова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84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производство минеральной воды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"mailto:uvcom@yandex.ru"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uvcom@yandex.ru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67-55-99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Дагрыба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Агалханов Али Айтемирович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Тарнаирская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9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переработка и консерв рыбоморепродуктов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"mailto:dagriba@mail.ru"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dagriba@mail.ru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8(988) 215-78-78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Дарман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Айдаев Рамазан Сулейманович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Рылеева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 8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Производство молочной и кисломолочной продукции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"mailto:baracat@rambler.ru"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baracat@rambler.ru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8(928) 297-67-61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Дидо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Магомедов Джамалудин Израилович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Кизилюртовский 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Нечаевка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Месело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69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Производство муки и урбеча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kfhdido@yandex.ru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8(928) 977-94-49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Евроконд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Сунгуров Магомедсалам Абдусаламович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Избербаш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Индустриальная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.4,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368502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"mailto:evrokond@mail.ru"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evrokond@mail.ru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8(872) 452-35-80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Кавказ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нектар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Ахмедов Тагир Абдулхаликович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Гергебельский 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 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Тунзи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Разведение пчел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89286745652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Кикунинский консервный завод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Магомедов Магомед Исмаилович  Гусейнов Магомед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Гергебильский район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Кикуни улица Центральная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дом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нектары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плодоовощные консервы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8(963) 428-92-32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8(963) 411-71-68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"https://zachestnyibiznes.ru/company/ul/1060542005677_0512085134_OOO-NEPTUN-SNG"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ООО 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"</w:t>
            </w:r>
            <w:r>
              <w:rPr>
                <w:rStyle w:val="Hyperlink.0"/>
                <w:rFonts w:ascii="Times New Roman" w:hAnsi="Times New Roman" w:hint="default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НЕПТУН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СНГ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"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Абдуллаев Насиретдин Гаджимурадович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Дербентский район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село Татляр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ИНН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0512085134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12.09.2006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56" w:lineRule="auto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ООО «Азерконсерв»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56" w:lineRule="auto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Абдулганиев Алмаз Османович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Дербентский район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Чинар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Гусаева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.12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Плодоовощные консервы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56" w:lineRule="auto"/>
              <w:jc w:val="center"/>
            </w:pPr>
            <w:r>
              <w:rPr>
                <w:rStyle w:val="Hyperlink.5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"mailto:azerkoncerv@mail.ru"</w:instrText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azerkoncerv</w:t>
            </w:r>
            <w:r>
              <w:rPr>
                <w:rStyle w:val="Ссылка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@</w:t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mail</w:t>
            </w:r>
            <w:r>
              <w:rPr>
                <w:rStyle w:val="Ссылка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ru</w:t>
            </w:r>
            <w:r>
              <w:rPr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56" w:lineRule="auto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8-929-869-68-68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«АскорАгроТрейд»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Буйнакск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Горького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1,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я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32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Корма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кормовые добавки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соль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лизунцы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ветпрепараты и  оборудование для птицеводства и доения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imam@askorltd.com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"https://askorltd.com/about/"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https://askorltd.com/about/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8963 41 41 666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ООО «Глобал</w:t>
            </w: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М»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Шихсаидов Музакир Шихсаидович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Акушиснкого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>, 109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Металлоконструкции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тара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упаковка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мебель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стеклопакеты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сепараторы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"mailto:muzakir05@mail.ru"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muzakir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05@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mail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"mailto:global-m2013@yandex.ru"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global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-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m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2013@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yandex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8-963-400-11-11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«Дагестан Стекло Тара»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Магомедов Патахудин Магомедаминович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Дагестанские Огни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Ленина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7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Стеклотара из обесцвеченного и зеленого стекла в широком ассортименте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"mailto:Dagsteklo05@yandex.ru"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Dagsteklo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05@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yandex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"mailto:dagsteklo2004@mail.ru"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dagsteklo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2004@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mail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"mailto:max05reg@mail.ru"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max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05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reg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@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mail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after="0" w:line="240" w:lineRule="auto"/>
              <w:jc w:val="center"/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"http://www.dagsteklotara.ru"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www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dagsteklotara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(8275) 5-31-23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факс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5-31-39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988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780 29  14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«Дагкремний»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Идрисов Идрис Магомедович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 Акушинского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20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Производство абразивных и неметаллических минеральных изделий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"mailto:idris12@yandex.ru"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idris12@yandex.ru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after="0" w:line="240" w:lineRule="auto"/>
              <w:jc w:val="center"/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"http://www.dag-si"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www.dag-si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89094795571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89882201466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«КаспийУниТрэйд»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Каммаева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92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Мука пшеничная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Arslan-ali@mail.ru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89894806885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«Кикунинский консервный завод»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Шейхов Магомед Османович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Гергебильский 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Кикуни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Плодоовощные консервы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соки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"mailto:kikuni-konserv@mail.ru"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kikuni-konserv@mail.ru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Kikuni-konserv.ru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(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722)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51-70-86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51-70-47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51-70-88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8(963)428-92-32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«Максимал»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Темирханов Эмир Загидинович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Стальский 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Стал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"https://www.prima-inform.ru/category/31_01"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Производство мебели для офисов и предприятий торговли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maximal-05@mail.ru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964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050 3300</w:t>
            </w:r>
          </w:p>
        </w:tc>
      </w:tr>
      <w:tr>
        <w:tblPrEx>
          <w:shd w:val="clear" w:color="auto" w:fill="d0ddef"/>
        </w:tblPrEx>
        <w:trPr>
          <w:trHeight w:val="1163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ООО «Мараби»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Садыков Зейнудин Садыкович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Батырая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, 56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Производство керамических плиток и керамогранита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2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dfdfd"/>
                <w:lang w:val="en-US"/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dfdfd"/>
                <w:lang w:val="en-US"/>
              </w:rPr>
              <w:instrText xml:space="preserve"> HYPERLINK "mailto:marabi05@mail.ru"</w:instrText>
            </w:r>
            <w:r>
              <w:rPr>
                <w:rStyle w:val="Hyperlink.2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dfdfd"/>
                <w:lang w:val="en-US"/>
              </w:rPr>
              <w:fldChar w:fldCharType="separate" w:fldLock="0"/>
            </w:r>
            <w:r>
              <w:rPr>
                <w:rStyle w:val="Hyperlink.2"/>
                <w:rFonts w:ascii="Times New Roman" w:hAnsi="Times New Roman"/>
                <w:color w:val="000000"/>
                <w:sz w:val="24"/>
                <w:szCs w:val="24"/>
                <w:u w:val="none" w:color="000000"/>
                <w:shd w:val="clear" w:color="auto" w:fill="fdfdfd"/>
                <w:rtl w:val="0"/>
                <w:lang w:val="en-US"/>
              </w:rPr>
              <w:t>marabi05@mail.ru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dfdfd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www.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ceramica-marabi.ru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shd w:val="clear" w:color="auto" w:fill="fdfdfd"/>
              </w:rPr>
            </w:pP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en-US"/>
              </w:rPr>
              <w:t>(8722) 64-33-52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928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800 05 01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8</w:t>
            </w: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 </w:t>
            </w: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906</w:t>
            </w: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 </w:t>
            </w:r>
            <w:r>
              <w:rPr>
                <w:rStyle w:val="Нет"/>
                <w:sz w:val="24"/>
                <w:szCs w:val="24"/>
                <w:shd w:val="clear" w:color="auto" w:fill="fdfdfd"/>
                <w:rtl w:val="0"/>
                <w:lang w:val="ru-RU"/>
              </w:rPr>
              <w:t>480 72 14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«Ширван»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Абдулганиев Алмаз Османович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Дербентский 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Белиджи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Больничная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15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Сок гранат прямого отжима концентрат гранат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вишневый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персик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абрикос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виноград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"mailto:meridian-k@mail.ru"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m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eridian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-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k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@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mail</w:t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89298696868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«Эвна»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Хамидов Шейхмагомед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6f6f6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6f6f6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6f6f6"/>
                <w:rtl w:val="0"/>
                <w:lang w:val="ru-RU"/>
              </w:rPr>
              <w:t>Кизилюрт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6f6f6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6f6f6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6f6f6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6f6f6"/>
                <w:rtl w:val="0"/>
                <w:lang w:val="ru-RU"/>
              </w:rPr>
              <w:t>Аскерханова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6f6f6"/>
                <w:rtl w:val="0"/>
                <w:lang w:val="ru-RU"/>
              </w:rPr>
              <w:t>, 22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6f6f6"/>
                <w:rtl w:val="0"/>
                <w:lang w:val="ru-RU"/>
              </w:rPr>
              <w:t>а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Люминесцентные энергосберегающие лампы</w:t>
            </w:r>
            <w:r>
              <w:rPr>
                <w:rStyle w:val="Нет"/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производство лифтов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spacing w:after="0" w:line="240" w:lineRule="auto"/>
              <w:jc w:val="center"/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"mailto:evna@bk.ru"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evna@bk.ru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4"/>
                <w:szCs w:val="24"/>
                <w:shd w:val="clear" w:color="auto" w:fill="f6f6f6"/>
                <w:rtl w:val="0"/>
                <w:lang w:val="en-US"/>
              </w:rPr>
              <w:t>www.</w:t>
            </w:r>
            <w:r>
              <w:rPr>
                <w:rStyle w:val="Нет"/>
                <w:rFonts w:ascii="Calibri" w:cs="Calibri" w:hAnsi="Calibri" w:eastAsia="Calibri"/>
                <w:sz w:val="24"/>
                <w:szCs w:val="24"/>
                <w:shd w:val="clear" w:color="auto" w:fill="f6f6f6"/>
                <w:rtl w:val="0"/>
                <w:lang w:val="ru-RU"/>
              </w:rPr>
              <w:t>oooevna.ru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(8234) 3-25-00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3-11-55</w:t>
            </w:r>
          </w:p>
        </w:tc>
      </w:tr>
      <w:tr>
        <w:tblPrEx>
          <w:shd w:val="clear" w:color="auto" w:fill="d0ddef"/>
        </w:tblPrEx>
        <w:trPr>
          <w:trHeight w:val="938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56" w:lineRule="auto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ООО АПК «Нагорный Дагестан»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Ризванов Имангазали</w:t>
            </w:r>
          </w:p>
          <w:p>
            <w:pPr>
              <w:pStyle w:val="No Spacing"/>
              <w:bidi w:val="0"/>
              <w:spacing w:line="25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Абдулатипович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Буйнакск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Советская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,1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Плодоовощные консервы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56" w:lineRule="auto"/>
              <w:jc w:val="center"/>
            </w:pPr>
            <w:r>
              <w:rPr>
                <w:rStyle w:val="Hyperlink.5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"mailto:rizvanov64@mail.ru"</w:instrText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rizvanov</w:t>
            </w:r>
            <w:r>
              <w:rPr>
                <w:rStyle w:val="Ссылка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64@</w:t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mail</w:t>
            </w:r>
            <w:r>
              <w:rPr>
                <w:rStyle w:val="Ссылка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ru</w:t>
            </w:r>
            <w:r>
              <w:rPr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56" w:lineRule="auto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8-906-480-41-63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ООО ВКЗ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КИЗЛЯР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Магомедрасулов Ахмед Магомедрасулович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 Кизляр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Грозненская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99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смешанное сельское хозяйство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растен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 и животн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konyak@bk.ru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(87239) 3-08-99</w:t>
            </w:r>
          </w:p>
        </w:tc>
      </w:tr>
      <w:tr>
        <w:tblPrEx>
          <w:shd w:val="clear" w:color="auto" w:fill="d0ddef"/>
        </w:tblPrEx>
        <w:trPr>
          <w:trHeight w:val="938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56" w:lineRule="auto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ООО Кизляр «Урицкий мясокомбинат»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Омаров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Нурудин</w:t>
            </w:r>
          </w:p>
          <w:p>
            <w:pPr>
              <w:pStyle w:val="No Spacing"/>
              <w:bidi w:val="0"/>
              <w:spacing w:line="25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Магомедович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Кизлярский район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Аверьяновка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Осипенко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2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56" w:lineRule="auto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Колбасные изделия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мясные консервы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56" w:lineRule="auto"/>
              <w:jc w:val="center"/>
            </w:pPr>
            <w:r>
              <w:rPr>
                <w:rStyle w:val="Hyperlink.5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"mailto:sppkurickiy@list.ru"</w:instrText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sppkurickiy</w:t>
            </w:r>
            <w:r>
              <w:rPr>
                <w:rStyle w:val="Ссылка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@</w:t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list</w:t>
            </w:r>
            <w:r>
              <w:rPr>
                <w:rStyle w:val="Ссылка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ru</w:t>
            </w:r>
            <w:r>
              <w:rPr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56" w:lineRule="auto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8-903-482-96-21</w:t>
            </w:r>
          </w:p>
        </w:tc>
      </w:tr>
      <w:tr>
        <w:tblPrEx>
          <w:shd w:val="clear" w:color="auto" w:fill="d0ddef"/>
        </w:tblPrEx>
        <w:trPr>
          <w:trHeight w:val="619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КФ «Дагинтерн»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56" w:lineRule="auto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Омаршаев Тимур Алибулатович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Избербаш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Свободы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24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56" w:lineRule="auto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Кондитерские изделия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56" w:lineRule="auto"/>
              <w:jc w:val="center"/>
            </w:pPr>
            <w:r>
              <w:rPr>
                <w:rStyle w:val="Hyperlink.5"/>
                <w:color w:val="000000"/>
                <w:sz w:val="24"/>
                <w:szCs w:val="24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lang w:val="en-US"/>
              </w:rPr>
              <w:instrText xml:space="preserve"> HYPERLINK "mailto:dagintern_2@mail.ru"</w:instrText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dagintern</w:t>
            </w:r>
            <w:r>
              <w:rPr>
                <w:rStyle w:val="Ссылка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_2@</w:t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mail</w:t>
            </w:r>
            <w:r>
              <w:rPr>
                <w:rStyle w:val="Ссылка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.</w:t>
            </w:r>
            <w:r>
              <w:rPr>
                <w:rStyle w:val="Hyperlink.5"/>
                <w:color w:val="000000"/>
                <w:sz w:val="24"/>
                <w:szCs w:val="24"/>
                <w:u w:val="none" w:color="000000"/>
                <w:rtl w:val="0"/>
                <w:lang w:val="en-US"/>
              </w:rPr>
              <w:t>ru</w:t>
            </w:r>
            <w:r>
              <w:rPr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56" w:lineRule="auto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8 (245) 2 - 45 - 96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НПО «Модуль»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Магомедов Сергей Гусейнович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Махачкала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 Дежнева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Микрорайон «Эльтав»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Оборудование для нефтеперерабатывающих заводов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"mailto:npomodul@yandex.ru"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npomodul@yandex.ru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"http://www.npomodul.ru"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http://www.npomodul.ru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89289585621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89882929253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89640074086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ООО ПП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Кизляр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Завод кизлярских ножей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Яллаев Анатолий Омарович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Кизлярский 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им Жданова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Производство ножевых изделий и столовых приборов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instrText xml:space="preserve"> HYPERLINK "mailto:sales@kizlyar.ru"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sales@kizlyar.ru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 (872) - 392 -40-47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СПК «Нива»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«ЮгАгроХолдинг»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>)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Мусаев Умар Абдуллаевич</w:t>
            </w:r>
          </w:p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Кизилюрт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Площадь Героев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1,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Гумбетовский район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dfdfd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dfdfd"/>
                <w:rtl w:val="0"/>
                <w:lang w:val="ru-RU"/>
              </w:rPr>
              <w:t>Цилитль</w:t>
            </w:r>
          </w:p>
        </w:tc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Выращивание зерновых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,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и сельскохозяйственных культур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spacing w:after="0" w:line="240" w:lineRule="auto"/>
              <w:jc w:val="center"/>
            </w:pP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dfdfd"/>
                <w:lang w:val="en-US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dfdfd"/>
                <w:lang w:val="en-US"/>
              </w:rPr>
              <w:instrText xml:space="preserve"> HYPERLINK "mailto:spk.niva@mail.ru"</w:instrText>
            </w:r>
            <w:r>
              <w:rPr>
                <w:rStyle w:val="Hyperlink.1"/>
                <w:rFonts w:ascii="Times New Roman" w:cs="Times New Roman" w:hAnsi="Times New Roman" w:eastAsia="Times New Roman"/>
                <w:color w:val="000000"/>
                <w:sz w:val="24"/>
                <w:szCs w:val="24"/>
                <w:u w:val="none" w:color="000000"/>
                <w:shd w:val="clear" w:color="auto" w:fill="fdfdfd"/>
                <w:lang w:val="en-US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olor w:val="000000"/>
                <w:sz w:val="24"/>
                <w:szCs w:val="24"/>
                <w:u w:val="none" w:color="000000"/>
                <w:shd w:val="clear" w:color="auto" w:fill="fdfdfd"/>
                <w:rtl w:val="0"/>
                <w:lang w:val="en-US"/>
              </w:rPr>
              <w:t>spk.niva@mail.ru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dfdfd"/>
              </w:rPr>
              <w:fldChar w:fldCharType="end" w:fldLock="0"/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(722) 94-00-12,           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(928) 054-87-19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en-US"/>
              </w:rPr>
              <w:t>(928) 511-10-70</w:t>
            </w:r>
          </w:p>
        </w:tc>
      </w:tr>
    </w:tbl>
    <w:p>
      <w:pPr>
        <w:pStyle w:val="Normal.0"/>
        <w:widowControl w:val="0"/>
        <w:spacing w:line="240" w:lineRule="auto"/>
        <w:jc w:val="center"/>
      </w:pPr>
      <w:r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6840" w:h="11900" w:orient="landscape"/>
      <w:pgMar w:top="851" w:right="992" w:bottom="170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8"/>
    </w:lvlOverride>
  </w:num>
  <w:num w:numId="3">
    <w:abstractNumId w:val="1"/>
  </w:num>
  <w:num w:numId="4">
    <w:abstractNumId w:val="1"/>
    <w:lvlOverride w:ilvl="0">
      <w:startOverride w:val="8"/>
    </w:lvlOverride>
  </w:num>
  <w:num w:numId="5">
    <w:abstractNumId w:val="2"/>
  </w:num>
  <w:num w:numId="6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Ссылка">
    <w:name w:val="Ссылка"/>
    <w:rPr>
      <w:color w:val="0563c1"/>
      <w:u w:val="single" w:color="0563c1"/>
    </w:rPr>
  </w:style>
  <w:style w:type="character" w:styleId="Hyperlink.0">
    <w:name w:val="Hyperlink.0"/>
    <w:basedOn w:val="Ссылка"/>
    <w:next w:val="Hyperlink.0"/>
    <w:rPr>
      <w:color w:val="000000"/>
      <w:u w:val="none" w:color="000000"/>
      <w:lang w:val="ru-RU"/>
    </w:rPr>
  </w:style>
  <w:style w:type="character" w:styleId="Hyperlink.1">
    <w:name w:val="Hyperlink.1"/>
    <w:basedOn w:val="Ссылка"/>
    <w:next w:val="Hyperlink.1"/>
    <w:rPr>
      <w:color w:val="000000"/>
      <w:u w:val="none" w:color="000000"/>
      <w:lang w:val="en-US"/>
    </w:rPr>
  </w:style>
  <w:style w:type="character" w:styleId="Hyperlink.2">
    <w:name w:val="Hyperlink.2"/>
    <w:basedOn w:val="Ссылка"/>
    <w:next w:val="Hyperlink.2"/>
    <w:rPr>
      <w:color w:val="000000"/>
      <w:u w:val="none" w:color="000000"/>
      <w:lang w:val="en-US"/>
    </w:rPr>
  </w:style>
  <w:style w:type="character" w:styleId="Hyperlink.3">
    <w:name w:val="Hyperlink.3"/>
    <w:basedOn w:val="Ссылка"/>
    <w:next w:val="Hyperlink.3"/>
    <w:rPr>
      <w:color w:val="000000"/>
      <w:u w:val="none" w:color="000000"/>
      <w:shd w:val="clear" w:color="auto" w:fill="ffffff"/>
      <w:lang w:val="ru-RU"/>
    </w:rPr>
  </w:style>
  <w:style w:type="character" w:styleId="Hyperlink.4">
    <w:name w:val="Hyperlink.4"/>
    <w:basedOn w:val="Ссылка"/>
    <w:next w:val="Hyperlink.4"/>
    <w:rPr>
      <w:color w:val="000000"/>
      <w:u w:val="none" w:color="000000"/>
      <w:shd w:val="clear" w:color="auto" w:fill="fdfdfd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ConsNormal">
    <w:name w:val="ConsNormal"/>
    <w:next w:val="Cons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character" w:styleId="Hyperlink.5">
    <w:name w:val="Hyperlink.5"/>
    <w:basedOn w:val="Ссылка"/>
    <w:next w:val="Hyperlink.5"/>
    <w:rPr>
      <w:rFonts w:ascii="Times New Roman" w:cs="Times New Roman" w:hAnsi="Times New Roman" w:eastAsia="Times New Roman"/>
      <w:color w:val="000000"/>
      <w:u w:val="none" w:color="00000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